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2D" w:rsidRDefault="003136D7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-499745</wp:posOffset>
            </wp:positionH>
            <wp:positionV relativeFrom="paragraph">
              <wp:posOffset>-842645</wp:posOffset>
            </wp:positionV>
            <wp:extent cx="6553200" cy="15430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6D7" w:rsidRDefault="003136D7" w:rsidP="003136D7">
      <w:pPr>
        <w:pStyle w:val="berschrift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3136D7" w:rsidRDefault="003136D7" w:rsidP="003136D7">
      <w:pPr>
        <w:pStyle w:val="KeinLeerraum"/>
      </w:pPr>
    </w:p>
    <w:p w:rsidR="003136D7" w:rsidRDefault="003136D7" w:rsidP="003136D7">
      <w:pPr>
        <w:pStyle w:val="KeinLeerraum"/>
        <w:jc w:val="center"/>
        <w:rPr>
          <w:b/>
          <w:sz w:val="28"/>
          <w:szCs w:val="28"/>
          <w:u w:val="single"/>
        </w:rPr>
      </w:pPr>
    </w:p>
    <w:p w:rsidR="003136D7" w:rsidRPr="003136D7" w:rsidRDefault="003136D7" w:rsidP="003136D7">
      <w:pPr>
        <w:pStyle w:val="KeinLeerraum"/>
        <w:jc w:val="center"/>
        <w:rPr>
          <w:b/>
          <w:sz w:val="28"/>
          <w:szCs w:val="28"/>
          <w:u w:val="single"/>
        </w:rPr>
      </w:pPr>
      <w:r w:rsidRPr="003136D7">
        <w:rPr>
          <w:b/>
          <w:sz w:val="28"/>
          <w:szCs w:val="28"/>
          <w:u w:val="single"/>
        </w:rPr>
        <w:t>Meldebogen zur Abnahme der Jugendflamme Stufe II</w:t>
      </w:r>
    </w:p>
    <w:p w:rsidR="003136D7" w:rsidRPr="003136D7" w:rsidRDefault="003136D7" w:rsidP="003136D7">
      <w:pPr>
        <w:pStyle w:val="KeinLeerraum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43"/>
        <w:gridCol w:w="1996"/>
        <w:gridCol w:w="2522"/>
      </w:tblGrid>
      <w:tr w:rsidR="003136D7" w:rsidRPr="009D66C0" w:rsidTr="003136D7">
        <w:tc>
          <w:tcPr>
            <w:tcW w:w="4544" w:type="dxa"/>
            <w:gridSpan w:val="2"/>
          </w:tcPr>
          <w:p w:rsidR="003136D7" w:rsidRPr="009D66C0" w:rsidRDefault="003136D7" w:rsidP="007206F1">
            <w:pPr>
              <w:jc w:val="center"/>
              <w:rPr>
                <w:sz w:val="28"/>
                <w:szCs w:val="28"/>
              </w:rPr>
            </w:pPr>
            <w:r w:rsidRPr="009D66C0">
              <w:rPr>
                <w:sz w:val="28"/>
                <w:szCs w:val="28"/>
              </w:rPr>
              <w:t>Jugendfeuerwehr :</w:t>
            </w:r>
          </w:p>
        </w:tc>
        <w:tc>
          <w:tcPr>
            <w:tcW w:w="4518" w:type="dxa"/>
            <w:gridSpan w:val="2"/>
          </w:tcPr>
          <w:p w:rsidR="003136D7" w:rsidRPr="009D66C0" w:rsidRDefault="003136D7" w:rsidP="007206F1">
            <w:pPr>
              <w:jc w:val="center"/>
              <w:rPr>
                <w:sz w:val="28"/>
                <w:szCs w:val="28"/>
              </w:rPr>
            </w:pPr>
          </w:p>
        </w:tc>
      </w:tr>
      <w:tr w:rsidR="003136D7" w:rsidRPr="009D66C0" w:rsidTr="00CB721D">
        <w:tc>
          <w:tcPr>
            <w:tcW w:w="9062" w:type="dxa"/>
            <w:gridSpan w:val="4"/>
          </w:tcPr>
          <w:p w:rsidR="003136D7" w:rsidRPr="009D66C0" w:rsidRDefault="003136D7" w:rsidP="00720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Geplante Abnahme</w:t>
            </w:r>
          </w:p>
        </w:tc>
      </w:tr>
      <w:tr w:rsidR="003136D7" w:rsidRPr="009D66C0" w:rsidTr="003136D7">
        <w:tc>
          <w:tcPr>
            <w:tcW w:w="1101" w:type="dxa"/>
          </w:tcPr>
          <w:p w:rsidR="003136D7" w:rsidRPr="009D66C0" w:rsidRDefault="003136D7" w:rsidP="007206F1">
            <w:pPr>
              <w:jc w:val="center"/>
              <w:rPr>
                <w:sz w:val="28"/>
                <w:szCs w:val="28"/>
              </w:rPr>
            </w:pPr>
            <w:r w:rsidRPr="009D66C0">
              <w:rPr>
                <w:sz w:val="28"/>
                <w:szCs w:val="28"/>
              </w:rPr>
              <w:t>Ort :</w:t>
            </w:r>
          </w:p>
        </w:tc>
        <w:tc>
          <w:tcPr>
            <w:tcW w:w="3443" w:type="dxa"/>
          </w:tcPr>
          <w:p w:rsidR="003136D7" w:rsidRPr="009D66C0" w:rsidRDefault="003136D7" w:rsidP="00720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:rsidR="003136D7" w:rsidRPr="009D66C0" w:rsidRDefault="003136D7" w:rsidP="007206F1">
            <w:pPr>
              <w:jc w:val="center"/>
              <w:rPr>
                <w:sz w:val="28"/>
                <w:szCs w:val="28"/>
              </w:rPr>
            </w:pPr>
            <w:r w:rsidRPr="009D66C0">
              <w:rPr>
                <w:sz w:val="28"/>
                <w:szCs w:val="28"/>
              </w:rPr>
              <w:t>Datum :</w:t>
            </w:r>
          </w:p>
        </w:tc>
        <w:tc>
          <w:tcPr>
            <w:tcW w:w="2522" w:type="dxa"/>
          </w:tcPr>
          <w:p w:rsidR="003136D7" w:rsidRPr="009D66C0" w:rsidRDefault="003136D7" w:rsidP="007206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36D7" w:rsidRDefault="003136D7" w:rsidP="003136D7">
      <w:pPr>
        <w:rPr>
          <w:sz w:val="36"/>
          <w:szCs w:val="36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753"/>
        <w:gridCol w:w="1842"/>
        <w:gridCol w:w="1843"/>
        <w:gridCol w:w="2411"/>
      </w:tblGrid>
      <w:tr w:rsidR="003136D7" w:rsidRPr="00383F68" w:rsidTr="008C6B2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D7" w:rsidRPr="00B652C0" w:rsidRDefault="003136D7" w:rsidP="007206F1">
            <w:pPr>
              <w:ind w:right="775"/>
              <w:jc w:val="center"/>
            </w:pP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3136D7" w:rsidRPr="0009153F" w:rsidRDefault="003136D7" w:rsidP="007206F1">
            <w:pPr>
              <w:ind w:left="-877" w:firstLine="877"/>
              <w:jc w:val="center"/>
              <w:rPr>
                <w:sz w:val="24"/>
                <w:szCs w:val="24"/>
              </w:rPr>
            </w:pPr>
            <w:r w:rsidRPr="0009153F">
              <w:rPr>
                <w:sz w:val="24"/>
                <w:szCs w:val="24"/>
              </w:rPr>
              <w:t>Name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  <w:r w:rsidRPr="0009153F">
              <w:rPr>
                <w:sz w:val="24"/>
                <w:szCs w:val="24"/>
              </w:rPr>
              <w:t>Vorname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  <w:r w:rsidRPr="0009153F">
              <w:rPr>
                <w:sz w:val="24"/>
                <w:szCs w:val="24"/>
              </w:rPr>
              <w:t>Geb. Datum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  <w:r w:rsidRPr="0009153F">
              <w:rPr>
                <w:sz w:val="24"/>
                <w:szCs w:val="24"/>
              </w:rPr>
              <w:t>Stufe 1  best. am</w:t>
            </w:r>
          </w:p>
        </w:tc>
      </w:tr>
      <w:tr w:rsidR="003136D7" w:rsidRPr="00383F68" w:rsidTr="008C6B2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383F68" w:rsidRDefault="003136D7" w:rsidP="007206F1">
            <w:pPr>
              <w:ind w:right="236"/>
              <w:jc w:val="center"/>
              <w:rPr>
                <w:sz w:val="36"/>
                <w:szCs w:val="3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</w:tr>
      <w:tr w:rsidR="003136D7" w:rsidRPr="00383F68" w:rsidTr="008C6B2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383F68" w:rsidRDefault="003136D7" w:rsidP="007206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</w:tr>
      <w:tr w:rsidR="003136D7" w:rsidRPr="00383F68" w:rsidTr="008C6B2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383F68" w:rsidRDefault="003136D7" w:rsidP="007206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</w:tr>
      <w:tr w:rsidR="003136D7" w:rsidRPr="00383F68" w:rsidTr="008C6B2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383F68" w:rsidRDefault="003136D7" w:rsidP="007206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</w:tr>
      <w:tr w:rsidR="003136D7" w:rsidRPr="00383F68" w:rsidTr="008C6B2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383F68" w:rsidRDefault="003136D7" w:rsidP="007206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</w:tr>
      <w:tr w:rsidR="003136D7" w:rsidRPr="00383F68" w:rsidTr="008C6B2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383F68" w:rsidRDefault="003136D7" w:rsidP="007206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</w:tr>
      <w:tr w:rsidR="003136D7" w:rsidRPr="00383F68" w:rsidTr="008C6B2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383F68" w:rsidRDefault="003136D7" w:rsidP="007206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</w:tr>
      <w:tr w:rsidR="003136D7" w:rsidRPr="00383F68" w:rsidTr="008C6B2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383F68" w:rsidRDefault="003136D7" w:rsidP="007206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7" w:rsidRPr="0009153F" w:rsidRDefault="003136D7" w:rsidP="007206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0A7C" w:rsidRDefault="008C6B24" w:rsidP="003136D7">
      <w:pPr>
        <w:jc w:val="center"/>
        <w:rPr>
          <w:sz w:val="24"/>
          <w:szCs w:val="24"/>
        </w:rPr>
      </w:pPr>
      <w:r>
        <w:rPr>
          <w:sz w:val="28"/>
          <w:szCs w:val="28"/>
        </w:rPr>
        <w:t>Die Bewerber sind mit einen X und die Füller mit einem F in der ersten Spalte zu kennzeichnen.</w:t>
      </w:r>
    </w:p>
    <w:p w:rsidR="003136D7" w:rsidRDefault="00810A7C" w:rsidP="003136D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Mindestalter :</w:t>
      </w:r>
      <w:proofErr w:type="gramEnd"/>
      <w:r>
        <w:rPr>
          <w:sz w:val="24"/>
          <w:szCs w:val="24"/>
        </w:rPr>
        <w:t xml:space="preserve"> 13 ( es gilt die Jahrgangsregelung mit Stichtag 31.12. des Abnahmejahres)</w:t>
      </w:r>
    </w:p>
    <w:p w:rsidR="003136D7" w:rsidRDefault="00810A7C" w:rsidP="008C6B24">
      <w:pPr>
        <w:jc w:val="center"/>
        <w:rPr>
          <w:sz w:val="24"/>
          <w:szCs w:val="24"/>
        </w:rPr>
      </w:pPr>
      <w:r>
        <w:rPr>
          <w:sz w:val="24"/>
          <w:szCs w:val="24"/>
        </w:rPr>
        <w:t>Erwerb der Stufe I , ein Jahr vor der Abn</w:t>
      </w:r>
      <w:r w:rsidR="008C6B24">
        <w:rPr>
          <w:sz w:val="24"/>
          <w:szCs w:val="24"/>
        </w:rPr>
        <w:t>ahme der Stufe II, nach Beschluss</w:t>
      </w:r>
      <w:bookmarkStart w:id="0" w:name="_GoBack"/>
      <w:bookmarkEnd w:id="0"/>
      <w:r>
        <w:rPr>
          <w:sz w:val="24"/>
          <w:szCs w:val="24"/>
        </w:rPr>
        <w:t xml:space="preserve"> der KJF.</w:t>
      </w:r>
    </w:p>
    <w:p w:rsidR="008C6B24" w:rsidRPr="008C6B24" w:rsidRDefault="008C6B24" w:rsidP="008C6B24">
      <w:pPr>
        <w:jc w:val="center"/>
        <w:rPr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969"/>
      </w:tblGrid>
      <w:tr w:rsidR="003136D7" w:rsidRPr="009D66C0" w:rsidTr="007206F1">
        <w:tc>
          <w:tcPr>
            <w:tcW w:w="3118" w:type="dxa"/>
          </w:tcPr>
          <w:p w:rsidR="003136D7" w:rsidRPr="009D66C0" w:rsidRDefault="003136D7" w:rsidP="007206F1">
            <w:pPr>
              <w:rPr>
                <w:sz w:val="28"/>
                <w:szCs w:val="28"/>
              </w:rPr>
            </w:pPr>
            <w:r w:rsidRPr="009D66C0">
              <w:rPr>
                <w:sz w:val="28"/>
                <w:szCs w:val="28"/>
              </w:rPr>
              <w:t>Jugendfeuerwehrwart :</w:t>
            </w:r>
          </w:p>
        </w:tc>
        <w:tc>
          <w:tcPr>
            <w:tcW w:w="3969" w:type="dxa"/>
          </w:tcPr>
          <w:p w:rsidR="003136D7" w:rsidRPr="009D66C0" w:rsidRDefault="003136D7" w:rsidP="007206F1">
            <w:pPr>
              <w:rPr>
                <w:sz w:val="28"/>
                <w:szCs w:val="28"/>
              </w:rPr>
            </w:pPr>
          </w:p>
        </w:tc>
      </w:tr>
    </w:tbl>
    <w:p w:rsidR="003136D7" w:rsidRDefault="003136D7" w:rsidP="003136D7">
      <w:pPr>
        <w:pStyle w:val="KeinLeerraum"/>
      </w:pPr>
    </w:p>
    <w:p w:rsidR="00810A7C" w:rsidRPr="003136D7" w:rsidRDefault="00810A7C" w:rsidP="003136D7">
      <w:pPr>
        <w:pStyle w:val="KeinLeerraum"/>
      </w:pPr>
      <w:r>
        <w:t>Dieser Bogen sowie die Ausweise haben bis spätestens 4 Wochen vor dem Abnahmetermin der KJF bzw. dem FBL Wettbewerbe zur Kontrolle vorzuliegen. Bei verspäteter Abgabe wird an den geplanten Termin keine Abnahme erfolgen</w:t>
      </w:r>
    </w:p>
    <w:sectPr w:rsidR="00810A7C" w:rsidRPr="003136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D7"/>
    <w:rsid w:val="0014432D"/>
    <w:rsid w:val="003136D7"/>
    <w:rsid w:val="00810A7C"/>
    <w:rsid w:val="008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33ABF-71C9-4385-B8F7-675F8F1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3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36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313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65E1-1D27-4989-8AC1-FA0B625C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Harms FBL Wettbewerbe</dc:creator>
  <cp:keywords/>
  <dc:description/>
  <cp:lastModifiedBy>KJF Wittmund 1</cp:lastModifiedBy>
  <cp:revision>1</cp:revision>
  <dcterms:created xsi:type="dcterms:W3CDTF">2019-03-05T14:36:00Z</dcterms:created>
  <dcterms:modified xsi:type="dcterms:W3CDTF">2019-03-05T14:59:00Z</dcterms:modified>
</cp:coreProperties>
</file>